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76" w:rsidRDefault="00867876">
      <w:pPr>
        <w:rPr>
          <w:rFonts w:ascii="Times New Roman" w:hAnsi="Times New Roman" w:cs="Times New Roman"/>
          <w:b/>
          <w:sz w:val="28"/>
          <w:szCs w:val="28"/>
        </w:rPr>
      </w:pPr>
      <w:r w:rsidRPr="00EF733F">
        <w:rPr>
          <w:rFonts w:ascii="Times New Roman" w:hAnsi="Times New Roman" w:cs="Times New Roman"/>
          <w:b/>
          <w:sz w:val="28"/>
          <w:szCs w:val="28"/>
        </w:rPr>
        <w:t>Национальный герой Греции, ч</w:t>
      </w:r>
      <w:r w:rsidR="00240E2C">
        <w:rPr>
          <w:rFonts w:ascii="Times New Roman" w:hAnsi="Times New Roman" w:cs="Times New Roman"/>
          <w:b/>
          <w:sz w:val="28"/>
          <w:szCs w:val="28"/>
        </w:rPr>
        <w:t>еловек-легенда Манолис Глезос –</w:t>
      </w:r>
      <w:r w:rsidRPr="00EF733F">
        <w:rPr>
          <w:rFonts w:ascii="Times New Roman" w:hAnsi="Times New Roman" w:cs="Times New Roman"/>
          <w:b/>
          <w:sz w:val="28"/>
          <w:szCs w:val="28"/>
        </w:rPr>
        <w:t>лауреат Международной премии им. Николая Островского.</w:t>
      </w:r>
    </w:p>
    <w:p w:rsidR="002E44F9" w:rsidRPr="002E44F9" w:rsidRDefault="002E44F9">
      <w:pPr>
        <w:rPr>
          <w:rFonts w:ascii="Times New Roman" w:hAnsi="Times New Roman" w:cs="Times New Roman"/>
          <w:b/>
          <w:color w:val="333333"/>
          <w:sz w:val="20"/>
          <w:szCs w:val="20"/>
          <w:shd w:val="clear" w:color="auto" w:fill="FFFFFF"/>
        </w:rPr>
      </w:pPr>
      <w:r w:rsidRPr="002E44F9">
        <w:rPr>
          <w:rFonts w:ascii="Arial" w:hAnsi="Arial" w:cs="Arial"/>
          <w:b/>
          <w:color w:val="333333"/>
          <w:sz w:val="20"/>
          <w:szCs w:val="20"/>
          <w:shd w:val="clear" w:color="auto" w:fill="FFFFFF"/>
        </w:rPr>
        <w:t>«</w:t>
      </w:r>
      <w:r w:rsidR="00F03141">
        <w:rPr>
          <w:rFonts w:ascii="Arial" w:hAnsi="Arial" w:cs="Arial"/>
          <w:b/>
          <w:color w:val="333333"/>
          <w:sz w:val="20"/>
          <w:szCs w:val="20"/>
          <w:shd w:val="clear" w:color="auto" w:fill="FFFFFF"/>
        </w:rPr>
        <w:t>…</w:t>
      </w:r>
      <w:r w:rsidRPr="002E44F9">
        <w:rPr>
          <w:rFonts w:ascii="Times New Roman" w:hAnsi="Times New Roman" w:cs="Times New Roman"/>
          <w:b/>
          <w:bCs/>
          <w:color w:val="333333"/>
          <w:sz w:val="20"/>
          <w:szCs w:val="20"/>
          <w:shd w:val="clear" w:color="auto" w:fill="FFFFFF"/>
        </w:rPr>
        <w:t>Гордиться</w:t>
      </w:r>
      <w:r w:rsidRPr="002E44F9">
        <w:rPr>
          <w:rStyle w:val="apple-converted-space"/>
          <w:rFonts w:ascii="Times New Roman" w:hAnsi="Times New Roman" w:cs="Times New Roman"/>
          <w:b/>
          <w:color w:val="333333"/>
          <w:sz w:val="20"/>
          <w:szCs w:val="20"/>
          <w:shd w:val="clear" w:color="auto" w:fill="FFFFFF"/>
        </w:rPr>
        <w:t> </w:t>
      </w:r>
      <w:r w:rsidRPr="002E44F9">
        <w:rPr>
          <w:rFonts w:ascii="Times New Roman" w:hAnsi="Times New Roman" w:cs="Times New Roman"/>
          <w:b/>
          <w:color w:val="333333"/>
          <w:sz w:val="20"/>
          <w:szCs w:val="20"/>
          <w:shd w:val="clear" w:color="auto" w:fill="FFFFFF"/>
        </w:rPr>
        <w:t>славою</w:t>
      </w:r>
      <w:r w:rsidRPr="002E44F9">
        <w:rPr>
          <w:rStyle w:val="apple-converted-space"/>
          <w:rFonts w:ascii="Times New Roman" w:hAnsi="Times New Roman" w:cs="Times New Roman"/>
          <w:b/>
          <w:color w:val="333333"/>
          <w:sz w:val="20"/>
          <w:szCs w:val="20"/>
          <w:shd w:val="clear" w:color="auto" w:fill="FFFFFF"/>
        </w:rPr>
        <w:t> </w:t>
      </w:r>
      <w:r w:rsidRPr="002E44F9">
        <w:rPr>
          <w:rFonts w:ascii="Times New Roman" w:hAnsi="Times New Roman" w:cs="Times New Roman"/>
          <w:b/>
          <w:bCs/>
          <w:color w:val="333333"/>
          <w:sz w:val="20"/>
          <w:szCs w:val="20"/>
          <w:shd w:val="clear" w:color="auto" w:fill="FFFFFF"/>
        </w:rPr>
        <w:t>своих</w:t>
      </w:r>
      <w:r w:rsidRPr="002E44F9">
        <w:rPr>
          <w:rStyle w:val="apple-converted-space"/>
          <w:rFonts w:ascii="Times New Roman" w:hAnsi="Times New Roman" w:cs="Times New Roman"/>
          <w:b/>
          <w:color w:val="333333"/>
          <w:sz w:val="20"/>
          <w:szCs w:val="20"/>
          <w:shd w:val="clear" w:color="auto" w:fill="FFFFFF"/>
        </w:rPr>
        <w:t> </w:t>
      </w:r>
      <w:r w:rsidRPr="002E44F9">
        <w:rPr>
          <w:rFonts w:ascii="Times New Roman" w:hAnsi="Times New Roman" w:cs="Times New Roman"/>
          <w:b/>
          <w:bCs/>
          <w:color w:val="333333"/>
          <w:sz w:val="20"/>
          <w:szCs w:val="20"/>
          <w:shd w:val="clear" w:color="auto" w:fill="FFFFFF"/>
        </w:rPr>
        <w:t>предков</w:t>
      </w:r>
      <w:r w:rsidRPr="002E44F9">
        <w:rPr>
          <w:rStyle w:val="apple-converted-space"/>
          <w:rFonts w:ascii="Times New Roman" w:hAnsi="Times New Roman" w:cs="Times New Roman"/>
          <w:b/>
          <w:color w:val="333333"/>
          <w:sz w:val="20"/>
          <w:szCs w:val="20"/>
          <w:shd w:val="clear" w:color="auto" w:fill="FFFFFF"/>
        </w:rPr>
        <w:t> </w:t>
      </w:r>
      <w:r w:rsidRPr="002E44F9">
        <w:rPr>
          <w:rFonts w:ascii="Times New Roman" w:hAnsi="Times New Roman" w:cs="Times New Roman"/>
          <w:b/>
          <w:color w:val="333333"/>
          <w:sz w:val="20"/>
          <w:szCs w:val="20"/>
          <w:shd w:val="clear" w:color="auto" w:fill="FFFFFF"/>
        </w:rPr>
        <w:t>не</w:t>
      </w:r>
      <w:r w:rsidRPr="002E44F9">
        <w:rPr>
          <w:rStyle w:val="apple-converted-space"/>
          <w:rFonts w:ascii="Times New Roman" w:hAnsi="Times New Roman" w:cs="Times New Roman"/>
          <w:b/>
          <w:color w:val="333333"/>
          <w:sz w:val="20"/>
          <w:szCs w:val="20"/>
          <w:shd w:val="clear" w:color="auto" w:fill="FFFFFF"/>
        </w:rPr>
        <w:t> </w:t>
      </w:r>
      <w:r w:rsidRPr="002E44F9">
        <w:rPr>
          <w:rFonts w:ascii="Times New Roman" w:hAnsi="Times New Roman" w:cs="Times New Roman"/>
          <w:b/>
          <w:color w:val="333333"/>
          <w:sz w:val="20"/>
          <w:szCs w:val="20"/>
          <w:shd w:val="clear" w:color="auto" w:fill="FFFFFF"/>
        </w:rPr>
        <w:t xml:space="preserve">только можно, но и должно; </w:t>
      </w:r>
    </w:p>
    <w:p w:rsidR="002E44F9" w:rsidRPr="002E44F9" w:rsidRDefault="002E44F9">
      <w:pPr>
        <w:rPr>
          <w:rFonts w:ascii="Times New Roman" w:hAnsi="Times New Roman" w:cs="Times New Roman"/>
          <w:b/>
          <w:sz w:val="20"/>
          <w:szCs w:val="20"/>
        </w:rPr>
      </w:pPr>
      <w:r w:rsidRPr="002E44F9">
        <w:rPr>
          <w:rFonts w:ascii="Times New Roman" w:hAnsi="Times New Roman" w:cs="Times New Roman"/>
          <w:b/>
          <w:color w:val="333333"/>
          <w:sz w:val="20"/>
          <w:szCs w:val="20"/>
          <w:shd w:val="clear" w:color="auto" w:fill="FFFFFF"/>
        </w:rPr>
        <w:t xml:space="preserve">   не уважать оной есть постыдное малодушие» (А.С.Пушкин).</w:t>
      </w:r>
    </w:p>
    <w:p w:rsidR="002E44F9" w:rsidRDefault="002E44F9">
      <w:pPr>
        <w:rPr>
          <w:rFonts w:ascii="Times New Roman" w:hAnsi="Times New Roman" w:cs="Times New Roman"/>
          <w:b/>
          <w:sz w:val="24"/>
          <w:szCs w:val="24"/>
        </w:rPr>
      </w:pPr>
    </w:p>
    <w:p w:rsidR="00867876" w:rsidRDefault="00867876">
      <w:pPr>
        <w:rPr>
          <w:rFonts w:ascii="Times New Roman" w:hAnsi="Times New Roman" w:cs="Times New Roman"/>
          <w:b/>
          <w:sz w:val="24"/>
          <w:szCs w:val="24"/>
        </w:rPr>
      </w:pPr>
      <w:r>
        <w:rPr>
          <w:rFonts w:ascii="Times New Roman" w:hAnsi="Times New Roman" w:cs="Times New Roman"/>
          <w:b/>
          <w:sz w:val="24"/>
          <w:szCs w:val="24"/>
        </w:rPr>
        <w:t>3 декабря 2015 года в Москве, в государственном музее «Преодоление» имени Н.А.Островского состоялась торжественная церемония вручения Международной премии Н.А.Островского лауреатам 2015 года.</w:t>
      </w:r>
      <w:r w:rsidR="00243CE6" w:rsidRPr="00243CE6">
        <w:rPr>
          <w:rFonts w:ascii="Times New Roman" w:hAnsi="Times New Roman" w:cs="Times New Roman"/>
          <w:b/>
          <w:sz w:val="24"/>
          <w:szCs w:val="24"/>
        </w:rPr>
        <w:t xml:space="preserve"> </w:t>
      </w:r>
      <w:r w:rsidR="00243CE6">
        <w:rPr>
          <w:rFonts w:ascii="Times New Roman" w:hAnsi="Times New Roman" w:cs="Times New Roman"/>
          <w:b/>
          <w:sz w:val="24"/>
          <w:szCs w:val="24"/>
        </w:rPr>
        <w:t>Премия была учреждена музеем-центром «Преодоление» в 2004 году, к 100-летию Н.А.Островского автора романов «Как закалялась сталь» (вошедшего в «золотую» сотню книг 20-го века) и «Рожденные бурей». Международная премия вручается в 12-й раз. За годы существования премии ее получили 120 человек и 11 коллективов.</w:t>
      </w:r>
    </w:p>
    <w:p w:rsidR="002E44F9" w:rsidRDefault="00BA0491">
      <w:pPr>
        <w:rPr>
          <w:rFonts w:ascii="Times New Roman" w:hAnsi="Times New Roman" w:cs="Times New Roman"/>
          <w:sz w:val="24"/>
          <w:szCs w:val="24"/>
        </w:rPr>
      </w:pPr>
      <w:r w:rsidRPr="002E44F9">
        <w:rPr>
          <w:rFonts w:ascii="Times New Roman" w:hAnsi="Times New Roman" w:cs="Times New Roman"/>
          <w:sz w:val="24"/>
          <w:szCs w:val="24"/>
        </w:rPr>
        <w:t>Вручение премии 2015 года совпало с двумя знаменательными юбилейными датами:</w:t>
      </w:r>
    </w:p>
    <w:p w:rsidR="00BA0491" w:rsidRPr="002E44F9" w:rsidRDefault="00BA0491">
      <w:pPr>
        <w:rPr>
          <w:rFonts w:ascii="Times New Roman" w:hAnsi="Times New Roman" w:cs="Times New Roman"/>
          <w:sz w:val="24"/>
          <w:szCs w:val="24"/>
        </w:rPr>
      </w:pPr>
      <w:r w:rsidRPr="002E44F9">
        <w:rPr>
          <w:rFonts w:ascii="Times New Roman" w:hAnsi="Times New Roman" w:cs="Times New Roman"/>
          <w:sz w:val="24"/>
          <w:szCs w:val="24"/>
        </w:rPr>
        <w:t xml:space="preserve"> 75-летием со времени основания музея Н.А.Островского и 70-летия великой Победы.</w:t>
      </w:r>
    </w:p>
    <w:p w:rsidR="00BA0491" w:rsidRPr="00296E5B" w:rsidRDefault="00BA0491">
      <w:pPr>
        <w:rPr>
          <w:rFonts w:ascii="Times New Roman" w:hAnsi="Times New Roman" w:cs="Times New Roman"/>
          <w:b/>
          <w:sz w:val="28"/>
          <w:szCs w:val="28"/>
        </w:rPr>
      </w:pPr>
      <w:r w:rsidRPr="00296E5B">
        <w:rPr>
          <w:rFonts w:ascii="Times New Roman" w:hAnsi="Times New Roman" w:cs="Times New Roman"/>
          <w:b/>
          <w:sz w:val="28"/>
          <w:szCs w:val="28"/>
        </w:rPr>
        <w:t>Международная премия имени Николая Островского</w:t>
      </w:r>
    </w:p>
    <w:p w:rsidR="00BA0491" w:rsidRDefault="00BA0491">
      <w:pPr>
        <w:rPr>
          <w:rFonts w:ascii="Times New Roman" w:hAnsi="Times New Roman" w:cs="Times New Roman"/>
          <w:sz w:val="24"/>
          <w:szCs w:val="24"/>
        </w:rPr>
      </w:pPr>
      <w:r>
        <w:rPr>
          <w:rFonts w:ascii="Times New Roman" w:hAnsi="Times New Roman" w:cs="Times New Roman"/>
          <w:sz w:val="24"/>
          <w:szCs w:val="24"/>
        </w:rPr>
        <w:t xml:space="preserve">Всем нам памятна биография автора романа «Как закалялась сталь» - </w:t>
      </w:r>
      <w:r w:rsidR="000A431B">
        <w:rPr>
          <w:rFonts w:ascii="Times New Roman" w:hAnsi="Times New Roman" w:cs="Times New Roman"/>
          <w:sz w:val="24"/>
          <w:szCs w:val="24"/>
        </w:rPr>
        <w:t>произведение, на котором выросли</w:t>
      </w:r>
      <w:r>
        <w:rPr>
          <w:rFonts w:ascii="Times New Roman" w:hAnsi="Times New Roman" w:cs="Times New Roman"/>
          <w:sz w:val="24"/>
          <w:szCs w:val="24"/>
        </w:rPr>
        <w:t xml:space="preserve"> и воспитались юношеские поколения в Советском Союзе 1930-1980-х гг.</w:t>
      </w:r>
    </w:p>
    <w:p w:rsidR="00CE4EFE" w:rsidRDefault="000A431B">
      <w:pPr>
        <w:rPr>
          <w:rFonts w:ascii="Times New Roman" w:hAnsi="Times New Roman" w:cs="Times New Roman"/>
          <w:sz w:val="24"/>
          <w:szCs w:val="24"/>
        </w:rPr>
      </w:pPr>
      <w:r>
        <w:rPr>
          <w:rFonts w:ascii="Times New Roman" w:hAnsi="Times New Roman" w:cs="Times New Roman"/>
          <w:sz w:val="24"/>
          <w:szCs w:val="24"/>
        </w:rPr>
        <w:t xml:space="preserve">Главные постулаты романа «Как закалялась сталь», его главного героя Павла Корчагина – прожить </w:t>
      </w:r>
      <w:r w:rsidR="00CE4EFE">
        <w:rPr>
          <w:rFonts w:ascii="Times New Roman" w:hAnsi="Times New Roman" w:cs="Times New Roman"/>
          <w:sz w:val="24"/>
          <w:szCs w:val="24"/>
        </w:rPr>
        <w:t xml:space="preserve">свою </w:t>
      </w:r>
      <w:r>
        <w:rPr>
          <w:rFonts w:ascii="Times New Roman" w:hAnsi="Times New Roman" w:cs="Times New Roman"/>
          <w:sz w:val="24"/>
          <w:szCs w:val="24"/>
        </w:rPr>
        <w:t xml:space="preserve">жизнь так, чтобы затем не мучил стыд за бесцельно прожитые годы, что высшими человеческими идеалами являются служение людям, родине, человечеству. </w:t>
      </w:r>
    </w:p>
    <w:p w:rsidR="00BA0491" w:rsidRPr="000A431B" w:rsidRDefault="000A431B">
      <w:pPr>
        <w:rPr>
          <w:rFonts w:ascii="Times New Roman" w:hAnsi="Times New Roman" w:cs="Times New Roman"/>
          <w:color w:val="000000" w:themeColor="text1"/>
          <w:sz w:val="24"/>
          <w:szCs w:val="24"/>
        </w:rPr>
      </w:pPr>
      <w:r>
        <w:rPr>
          <w:rFonts w:ascii="Times New Roman" w:hAnsi="Times New Roman" w:cs="Times New Roman"/>
          <w:sz w:val="24"/>
          <w:szCs w:val="24"/>
        </w:rPr>
        <w:t xml:space="preserve">Писатель и борец Николай </w:t>
      </w:r>
      <w:r w:rsidRPr="000A431B">
        <w:rPr>
          <w:rFonts w:ascii="Times New Roman" w:hAnsi="Times New Roman" w:cs="Times New Roman"/>
          <w:color w:val="000000" w:themeColor="text1"/>
          <w:sz w:val="24"/>
          <w:szCs w:val="24"/>
          <w:shd w:val="clear" w:color="auto" w:fill="FFFFFF"/>
        </w:rPr>
        <w:t>Островский</w:t>
      </w:r>
      <w:r>
        <w:rPr>
          <w:rFonts w:ascii="Times New Roman" w:hAnsi="Times New Roman" w:cs="Times New Roman"/>
          <w:color w:val="000000" w:themeColor="text1"/>
          <w:sz w:val="24"/>
          <w:szCs w:val="24"/>
          <w:shd w:val="clear" w:color="auto" w:fill="FFFFFF"/>
        </w:rPr>
        <w:t xml:space="preserve"> своей жизнью</w:t>
      </w:r>
      <w:r w:rsidRPr="000A431B">
        <w:rPr>
          <w:rFonts w:ascii="Times New Roman" w:hAnsi="Times New Roman" w:cs="Times New Roman"/>
          <w:color w:val="000000" w:themeColor="text1"/>
          <w:sz w:val="24"/>
          <w:szCs w:val="24"/>
          <w:shd w:val="clear" w:color="auto" w:fill="FFFFFF"/>
        </w:rPr>
        <w:t xml:space="preserve"> завещал нам быть мужественными и суметь жить, даже когда жизнь становится "невыносимой", и еще суметь "сделать эту жизни полезной".</w:t>
      </w:r>
      <w:r>
        <w:rPr>
          <w:rFonts w:ascii="Times New Roman" w:hAnsi="Times New Roman" w:cs="Times New Roman"/>
          <w:color w:val="000000" w:themeColor="text1"/>
          <w:sz w:val="24"/>
          <w:szCs w:val="24"/>
          <w:shd w:val="clear" w:color="auto" w:fill="FFFFFF"/>
        </w:rPr>
        <w:t xml:space="preserve"> </w:t>
      </w:r>
      <w:r w:rsidR="00CE4EFE">
        <w:rPr>
          <w:rFonts w:ascii="Times New Roman" w:hAnsi="Times New Roman" w:cs="Times New Roman"/>
          <w:color w:val="000000" w:themeColor="text1"/>
          <w:sz w:val="24"/>
          <w:szCs w:val="24"/>
          <w:shd w:val="clear" w:color="auto" w:fill="FFFFFF"/>
        </w:rPr>
        <w:t xml:space="preserve">2015 год – год 70-летия Великой Победы над фашизмом. Николая Островского не стало 22 декабря 1936 года, но он, умерший за 4,5 года до начала войны, внес свой вклад в эту Победу – с его именем, книгой, идеалами этого произведения юноши и девушки уходили добровольцами на фронт сражаться за свободу родины. </w:t>
      </w:r>
      <w:r>
        <w:rPr>
          <w:rFonts w:ascii="Times New Roman" w:hAnsi="Times New Roman" w:cs="Times New Roman"/>
          <w:color w:val="000000" w:themeColor="text1"/>
          <w:sz w:val="24"/>
          <w:szCs w:val="24"/>
          <w:shd w:val="clear" w:color="auto" w:fill="FFFFFF"/>
        </w:rPr>
        <w:t xml:space="preserve">Этим </w:t>
      </w:r>
      <w:r w:rsidR="00CE4EFE">
        <w:rPr>
          <w:rFonts w:ascii="Times New Roman" w:hAnsi="Times New Roman" w:cs="Times New Roman"/>
          <w:color w:val="000000" w:themeColor="text1"/>
          <w:sz w:val="24"/>
          <w:szCs w:val="24"/>
          <w:shd w:val="clear" w:color="auto" w:fill="FFFFFF"/>
        </w:rPr>
        <w:t xml:space="preserve">великим заветам и идеалам </w:t>
      </w:r>
      <w:r>
        <w:rPr>
          <w:rFonts w:ascii="Times New Roman" w:hAnsi="Times New Roman" w:cs="Times New Roman"/>
          <w:color w:val="000000" w:themeColor="text1"/>
          <w:sz w:val="24"/>
          <w:szCs w:val="24"/>
          <w:shd w:val="clear" w:color="auto" w:fill="FFFFFF"/>
        </w:rPr>
        <w:t>служат, верны все лауреаты этой почетной и престижной премии за ее 12-летнюю историю.</w:t>
      </w:r>
      <w:r w:rsidR="00CE4EFE">
        <w:rPr>
          <w:rFonts w:ascii="Times New Roman" w:hAnsi="Times New Roman" w:cs="Times New Roman"/>
          <w:color w:val="000000" w:themeColor="text1"/>
          <w:sz w:val="24"/>
          <w:szCs w:val="24"/>
          <w:shd w:val="clear" w:color="auto" w:fill="FFFFFF"/>
        </w:rPr>
        <w:t xml:space="preserve"> Символично, что в числе первых обладателей преми</w:t>
      </w:r>
      <w:r w:rsidR="000C5C0C">
        <w:rPr>
          <w:rFonts w:ascii="Times New Roman" w:hAnsi="Times New Roman" w:cs="Times New Roman"/>
          <w:color w:val="000000" w:themeColor="text1"/>
          <w:sz w:val="24"/>
          <w:szCs w:val="24"/>
          <w:shd w:val="clear" w:color="auto" w:fill="FFFFFF"/>
        </w:rPr>
        <w:t>и Н.Островского является выдающийся</w:t>
      </w:r>
      <w:r w:rsidR="00CE4EFE">
        <w:rPr>
          <w:rFonts w:ascii="Times New Roman" w:hAnsi="Times New Roman" w:cs="Times New Roman"/>
          <w:color w:val="000000" w:themeColor="text1"/>
          <w:sz w:val="24"/>
          <w:szCs w:val="24"/>
          <w:shd w:val="clear" w:color="auto" w:fill="FFFFFF"/>
        </w:rPr>
        <w:t xml:space="preserve"> русский актер, </w:t>
      </w:r>
      <w:r w:rsidR="000C5C0C">
        <w:rPr>
          <w:rFonts w:ascii="Times New Roman" w:hAnsi="Times New Roman" w:cs="Times New Roman"/>
          <w:color w:val="000000" w:themeColor="text1"/>
          <w:sz w:val="24"/>
          <w:szCs w:val="24"/>
          <w:shd w:val="clear" w:color="auto" w:fill="FFFFFF"/>
        </w:rPr>
        <w:t xml:space="preserve">общественный деятель, </w:t>
      </w:r>
      <w:r w:rsidR="00CE4EFE">
        <w:rPr>
          <w:rFonts w:ascii="Times New Roman" w:hAnsi="Times New Roman" w:cs="Times New Roman"/>
          <w:color w:val="000000" w:themeColor="text1"/>
          <w:sz w:val="24"/>
          <w:szCs w:val="24"/>
          <w:shd w:val="clear" w:color="auto" w:fill="FFFFFF"/>
        </w:rPr>
        <w:t xml:space="preserve">народный артист СССР, исполнитель кино роли Павки Корчагина </w:t>
      </w:r>
      <w:r w:rsidR="000C5C0C">
        <w:rPr>
          <w:rFonts w:ascii="Times New Roman" w:hAnsi="Times New Roman" w:cs="Times New Roman"/>
          <w:color w:val="000000" w:themeColor="text1"/>
          <w:sz w:val="24"/>
          <w:szCs w:val="24"/>
          <w:shd w:val="clear" w:color="auto" w:fill="FFFFFF"/>
        </w:rPr>
        <w:t xml:space="preserve">Лауреат Ленинской премии (1980 г.) </w:t>
      </w:r>
      <w:r w:rsidR="00CE4EFE">
        <w:rPr>
          <w:rFonts w:ascii="Times New Roman" w:hAnsi="Times New Roman" w:cs="Times New Roman"/>
          <w:color w:val="000000" w:themeColor="text1"/>
          <w:sz w:val="24"/>
          <w:szCs w:val="24"/>
          <w:shd w:val="clear" w:color="auto" w:fill="FFFFFF"/>
        </w:rPr>
        <w:t>Василий Лановой</w:t>
      </w:r>
      <w:r w:rsidR="000C5C0C">
        <w:rPr>
          <w:rFonts w:ascii="Times New Roman" w:hAnsi="Times New Roman" w:cs="Times New Roman"/>
          <w:color w:val="000000" w:themeColor="text1"/>
          <w:sz w:val="24"/>
          <w:szCs w:val="24"/>
          <w:shd w:val="clear" w:color="auto" w:fill="FFFFFF"/>
        </w:rPr>
        <w:t xml:space="preserve"> – председатель Попечительского Совета акции «Бессмертный полк».</w:t>
      </w:r>
    </w:p>
    <w:p w:rsidR="000C5C0C" w:rsidRDefault="000C5C0C">
      <w:pPr>
        <w:rPr>
          <w:rFonts w:ascii="Times New Roman" w:hAnsi="Times New Roman" w:cs="Times New Roman"/>
          <w:b/>
          <w:sz w:val="24"/>
          <w:szCs w:val="24"/>
        </w:rPr>
      </w:pPr>
      <w:r>
        <w:rPr>
          <w:rFonts w:ascii="Times New Roman" w:hAnsi="Times New Roman" w:cs="Times New Roman"/>
          <w:b/>
          <w:sz w:val="24"/>
          <w:szCs w:val="24"/>
        </w:rPr>
        <w:t>Герой греческой нации Манолис Глезос – лауреат премии им.Н.Островского.</w:t>
      </w:r>
    </w:p>
    <w:p w:rsidR="000C5C0C" w:rsidRPr="000C5C0C" w:rsidRDefault="00F02CD5">
      <w:pPr>
        <w:rPr>
          <w:rFonts w:ascii="Times New Roman" w:hAnsi="Times New Roman" w:cs="Times New Roman"/>
          <w:sz w:val="24"/>
          <w:szCs w:val="24"/>
        </w:rPr>
      </w:pPr>
      <w:r>
        <w:rPr>
          <w:rFonts w:ascii="Times New Roman" w:hAnsi="Times New Roman" w:cs="Times New Roman"/>
          <w:sz w:val="24"/>
          <w:szCs w:val="24"/>
        </w:rPr>
        <w:t>С</w:t>
      </w:r>
      <w:r w:rsidR="000C5C0C">
        <w:rPr>
          <w:rFonts w:ascii="Times New Roman" w:hAnsi="Times New Roman" w:cs="Times New Roman"/>
          <w:sz w:val="24"/>
          <w:szCs w:val="24"/>
        </w:rPr>
        <w:t xml:space="preserve">овершенно не случаен тот факт, что обладателем Международной премии им. Николая Островского стал легендарный Манолис Глезос, который всей своей жизни, делами и помыслами </w:t>
      </w:r>
      <w:r w:rsidR="009510D3">
        <w:rPr>
          <w:rFonts w:ascii="Times New Roman" w:hAnsi="Times New Roman" w:cs="Times New Roman"/>
          <w:sz w:val="24"/>
          <w:szCs w:val="24"/>
        </w:rPr>
        <w:t xml:space="preserve">олицетворяет идеалы Николая Островского. В предрассветные часы 31 мая 1941 года 18-летние студенты Манолис Глезос и Апостолос Сантас пробрались по тайной тропинке к стенам афинского Акрополя и сорвали с него фашистский флаг свастику. Это был первый акт греческого сопротивления фашизму. Смельчаки юноши были </w:t>
      </w:r>
      <w:r w:rsidR="009510D3">
        <w:rPr>
          <w:rFonts w:ascii="Times New Roman" w:hAnsi="Times New Roman" w:cs="Times New Roman"/>
          <w:sz w:val="24"/>
          <w:szCs w:val="24"/>
        </w:rPr>
        <w:lastRenderedPageBreak/>
        <w:t>приговорены фашистами заочно к смертной казни. Вся жизнь Манолиса Глезоса – это служение идеалам и принципам, за которые он приговаривался несколько раз к смертной казни, многие годы сидел в тюремных застенках. Ничто не смогло заставить его предать свои принципы, убеждения. Вся его жизнь – это борьба, история преодолений, подвиг.</w:t>
      </w:r>
    </w:p>
    <w:p w:rsidR="00867876" w:rsidRDefault="009510D3">
      <w:pPr>
        <w:rPr>
          <w:rFonts w:ascii="Times New Roman" w:hAnsi="Times New Roman" w:cs="Times New Roman"/>
          <w:sz w:val="24"/>
          <w:szCs w:val="24"/>
        </w:rPr>
      </w:pPr>
      <w:r>
        <w:rPr>
          <w:rFonts w:ascii="Times New Roman" w:hAnsi="Times New Roman" w:cs="Times New Roman"/>
          <w:sz w:val="24"/>
          <w:szCs w:val="24"/>
        </w:rPr>
        <w:t>…</w:t>
      </w:r>
      <w:r w:rsidR="00AB4297">
        <w:rPr>
          <w:rFonts w:ascii="Times New Roman" w:hAnsi="Times New Roman" w:cs="Times New Roman"/>
          <w:sz w:val="24"/>
          <w:szCs w:val="24"/>
        </w:rPr>
        <w:t>Национальный герой Греции Манолис Глезос является обладателем престижной Международной пр</w:t>
      </w:r>
      <w:r>
        <w:rPr>
          <w:rFonts w:ascii="Times New Roman" w:hAnsi="Times New Roman" w:cs="Times New Roman"/>
          <w:sz w:val="24"/>
          <w:szCs w:val="24"/>
        </w:rPr>
        <w:t>емии им. Николая Островского 201</w:t>
      </w:r>
      <w:r w:rsidR="00AB4297">
        <w:rPr>
          <w:rFonts w:ascii="Times New Roman" w:hAnsi="Times New Roman" w:cs="Times New Roman"/>
          <w:sz w:val="24"/>
          <w:szCs w:val="24"/>
        </w:rPr>
        <w:t>5 года.</w:t>
      </w:r>
      <w:r w:rsidR="00946CC7" w:rsidRPr="00946CC7">
        <w:rPr>
          <w:rFonts w:ascii="Times New Roman" w:hAnsi="Times New Roman" w:cs="Times New Roman"/>
          <w:sz w:val="24"/>
          <w:szCs w:val="24"/>
        </w:rPr>
        <w:t xml:space="preserve"> </w:t>
      </w:r>
      <w:r w:rsidR="00946CC7">
        <w:rPr>
          <w:rFonts w:ascii="Times New Roman" w:hAnsi="Times New Roman" w:cs="Times New Roman"/>
          <w:sz w:val="24"/>
          <w:szCs w:val="24"/>
        </w:rPr>
        <w:t>Об этой новости я узнал месяцем ранее от известного греческого педагога, эллиниста, лауреата премии Афинской академии наук, директора школы греческого языка Московского общества греков Наталии Георгиевны Николау. «…Теперь нам всем остается надеяться, что символ греческой нации Манолис Глезос приедет в Москву, чтобы лично принять участие в церемонии награждения». Мы, сотни греков и филэллинов в Москве,</w:t>
      </w:r>
      <w:r w:rsidR="00EF733F">
        <w:rPr>
          <w:rFonts w:ascii="Times New Roman" w:hAnsi="Times New Roman" w:cs="Times New Roman"/>
          <w:sz w:val="24"/>
          <w:szCs w:val="24"/>
        </w:rPr>
        <w:t xml:space="preserve"> так</w:t>
      </w:r>
      <w:r w:rsidR="00946CC7">
        <w:rPr>
          <w:rFonts w:ascii="Times New Roman" w:hAnsi="Times New Roman" w:cs="Times New Roman"/>
          <w:sz w:val="24"/>
          <w:szCs w:val="24"/>
        </w:rPr>
        <w:t xml:space="preserve"> этого хотели! Но, увы, состояние здоровья товарища Манолиса</w:t>
      </w:r>
      <w:r w:rsidR="002A7073">
        <w:rPr>
          <w:rFonts w:ascii="Times New Roman" w:hAnsi="Times New Roman" w:cs="Times New Roman"/>
          <w:sz w:val="24"/>
          <w:szCs w:val="24"/>
        </w:rPr>
        <w:t xml:space="preserve">, которому тремя месяцами ранее, 9 сентября, исполнилось 93 года, </w:t>
      </w:r>
      <w:r w:rsidR="00EF733F">
        <w:rPr>
          <w:rFonts w:ascii="Times New Roman" w:hAnsi="Times New Roman" w:cs="Times New Roman"/>
          <w:sz w:val="24"/>
          <w:szCs w:val="24"/>
        </w:rPr>
        <w:t>так</w:t>
      </w:r>
      <w:r w:rsidR="002A7073">
        <w:rPr>
          <w:rFonts w:ascii="Times New Roman" w:hAnsi="Times New Roman" w:cs="Times New Roman"/>
          <w:sz w:val="24"/>
          <w:szCs w:val="24"/>
        </w:rPr>
        <w:t xml:space="preserve"> и не позволило исполниться нашей и его мечте – побывать </w:t>
      </w:r>
      <w:r w:rsidR="00296E5B">
        <w:rPr>
          <w:rFonts w:ascii="Times New Roman" w:hAnsi="Times New Roman" w:cs="Times New Roman"/>
          <w:sz w:val="24"/>
          <w:szCs w:val="24"/>
        </w:rPr>
        <w:t>ему в Москве, России, посетить</w:t>
      </w:r>
      <w:r w:rsidR="002A7073">
        <w:rPr>
          <w:rFonts w:ascii="Times New Roman" w:hAnsi="Times New Roman" w:cs="Times New Roman"/>
          <w:sz w:val="24"/>
          <w:szCs w:val="24"/>
        </w:rPr>
        <w:t xml:space="preserve"> города-герои: Москву, Ленинград, Сталинград, Севастополь, </w:t>
      </w:r>
      <w:r w:rsidR="00AB3E4D">
        <w:rPr>
          <w:rFonts w:ascii="Times New Roman" w:hAnsi="Times New Roman" w:cs="Times New Roman"/>
          <w:sz w:val="24"/>
          <w:szCs w:val="24"/>
        </w:rPr>
        <w:t xml:space="preserve">Одессу, </w:t>
      </w:r>
      <w:r w:rsidR="002A7073">
        <w:rPr>
          <w:rFonts w:ascii="Times New Roman" w:hAnsi="Times New Roman" w:cs="Times New Roman"/>
          <w:sz w:val="24"/>
          <w:szCs w:val="24"/>
        </w:rPr>
        <w:t>Киев… 3 декабря днем</w:t>
      </w:r>
      <w:r w:rsidR="00EC6FB6">
        <w:rPr>
          <w:rFonts w:ascii="Times New Roman" w:hAnsi="Times New Roman" w:cs="Times New Roman"/>
          <w:sz w:val="24"/>
          <w:szCs w:val="24"/>
        </w:rPr>
        <w:t xml:space="preserve">, до </w:t>
      </w:r>
      <w:r w:rsidR="002E44F9">
        <w:rPr>
          <w:rFonts w:ascii="Times New Roman" w:hAnsi="Times New Roman" w:cs="Times New Roman"/>
          <w:sz w:val="24"/>
          <w:szCs w:val="24"/>
        </w:rPr>
        <w:t xml:space="preserve">торжественной </w:t>
      </w:r>
      <w:r w:rsidR="00EC6FB6">
        <w:rPr>
          <w:rFonts w:ascii="Times New Roman" w:hAnsi="Times New Roman" w:cs="Times New Roman"/>
          <w:sz w:val="24"/>
          <w:szCs w:val="24"/>
        </w:rPr>
        <w:t xml:space="preserve">церемонии награждения </w:t>
      </w:r>
      <w:r w:rsidR="00B931ED">
        <w:rPr>
          <w:rFonts w:ascii="Times New Roman" w:hAnsi="Times New Roman" w:cs="Times New Roman"/>
          <w:sz w:val="24"/>
          <w:szCs w:val="24"/>
        </w:rPr>
        <w:t xml:space="preserve">остается </w:t>
      </w:r>
      <w:r w:rsidR="00EC6FB6">
        <w:rPr>
          <w:rFonts w:ascii="Times New Roman" w:hAnsi="Times New Roman" w:cs="Times New Roman"/>
          <w:sz w:val="24"/>
          <w:szCs w:val="24"/>
        </w:rPr>
        <w:t>4 часа,</w:t>
      </w:r>
      <w:r w:rsidR="002A7073">
        <w:rPr>
          <w:rFonts w:ascii="Times New Roman" w:hAnsi="Times New Roman" w:cs="Times New Roman"/>
          <w:sz w:val="24"/>
          <w:szCs w:val="24"/>
        </w:rPr>
        <w:t xml:space="preserve"> национальному герою Греции позвонили домой в Афины его доверенные лица на церемонии награждения Международной премии им. Николая Островского генеральный консул Греции в Москве Элени Михалопулу и заслуженный педагог, дочь майора ЭЛАС Наталия Николау. Им</w:t>
      </w:r>
      <w:r w:rsidR="00326CAA">
        <w:rPr>
          <w:rFonts w:ascii="Times New Roman" w:hAnsi="Times New Roman" w:cs="Times New Roman"/>
          <w:sz w:val="24"/>
          <w:szCs w:val="24"/>
        </w:rPr>
        <w:t>, двум соотечественницам Манолиса Глезоса, выпала</w:t>
      </w:r>
      <w:r w:rsidR="002A7073">
        <w:rPr>
          <w:rFonts w:ascii="Times New Roman" w:hAnsi="Times New Roman" w:cs="Times New Roman"/>
          <w:sz w:val="24"/>
          <w:szCs w:val="24"/>
        </w:rPr>
        <w:t xml:space="preserve"> </w:t>
      </w:r>
      <w:r w:rsidR="00EC6FB6">
        <w:rPr>
          <w:rFonts w:ascii="Times New Roman" w:hAnsi="Times New Roman" w:cs="Times New Roman"/>
          <w:sz w:val="24"/>
          <w:szCs w:val="24"/>
        </w:rPr>
        <w:t xml:space="preserve">честь быть полномочными </w:t>
      </w:r>
      <w:r w:rsidR="00326CAA">
        <w:rPr>
          <w:rFonts w:ascii="Times New Roman" w:hAnsi="Times New Roman" w:cs="Times New Roman"/>
          <w:sz w:val="24"/>
          <w:szCs w:val="24"/>
        </w:rPr>
        <w:t>представителями</w:t>
      </w:r>
      <w:r w:rsidR="00EC6FB6">
        <w:rPr>
          <w:rFonts w:ascii="Times New Roman" w:hAnsi="Times New Roman" w:cs="Times New Roman"/>
          <w:sz w:val="24"/>
          <w:szCs w:val="24"/>
        </w:rPr>
        <w:t xml:space="preserve"> </w:t>
      </w:r>
      <w:r w:rsidR="00B931ED">
        <w:rPr>
          <w:rFonts w:ascii="Times New Roman" w:hAnsi="Times New Roman" w:cs="Times New Roman"/>
          <w:sz w:val="24"/>
          <w:szCs w:val="24"/>
        </w:rPr>
        <w:t>символа греческой нации -</w:t>
      </w:r>
      <w:r w:rsidR="00EC6FB6">
        <w:rPr>
          <w:rFonts w:ascii="Times New Roman" w:hAnsi="Times New Roman" w:cs="Times New Roman"/>
          <w:sz w:val="24"/>
          <w:szCs w:val="24"/>
        </w:rPr>
        <w:t xml:space="preserve"> зачитать его обращение к руководству Государственного музея – гуманитарного центра им. Николая Островского. </w:t>
      </w:r>
    </w:p>
    <w:p w:rsidR="00917DB2" w:rsidRDefault="00917DB2">
      <w:pPr>
        <w:rPr>
          <w:rFonts w:ascii="Times New Roman" w:hAnsi="Times New Roman" w:cs="Times New Roman"/>
          <w:b/>
          <w:sz w:val="28"/>
          <w:szCs w:val="28"/>
        </w:rPr>
      </w:pPr>
      <w:r w:rsidRPr="00917DB2">
        <w:rPr>
          <w:rFonts w:ascii="Times New Roman" w:hAnsi="Times New Roman" w:cs="Times New Roman"/>
          <w:b/>
          <w:sz w:val="28"/>
          <w:szCs w:val="28"/>
        </w:rPr>
        <w:t>Обращение Манолиса Глезоса к руководству Государственного музея – гуманитарного центра им. Николая Островского.</w:t>
      </w:r>
    </w:p>
    <w:p w:rsidR="00917DB2" w:rsidRDefault="002A4C42">
      <w:pPr>
        <w:rPr>
          <w:rFonts w:ascii="Times New Roman" w:hAnsi="Times New Roman" w:cs="Times New Roman"/>
          <w:sz w:val="24"/>
          <w:szCs w:val="24"/>
        </w:rPr>
      </w:pPr>
      <w:r>
        <w:rPr>
          <w:rFonts w:ascii="Times New Roman" w:hAnsi="Times New Roman" w:cs="Times New Roman"/>
          <w:sz w:val="24"/>
          <w:szCs w:val="24"/>
        </w:rPr>
        <w:t>«</w:t>
      </w:r>
      <w:r w:rsidR="00134C7D">
        <w:rPr>
          <w:rFonts w:ascii="Times New Roman" w:hAnsi="Times New Roman" w:cs="Times New Roman"/>
          <w:sz w:val="24"/>
          <w:szCs w:val="24"/>
        </w:rPr>
        <w:t xml:space="preserve">Дорогие друзья! Для меня </w:t>
      </w:r>
      <w:r>
        <w:rPr>
          <w:rFonts w:ascii="Times New Roman" w:hAnsi="Times New Roman" w:cs="Times New Roman"/>
          <w:sz w:val="24"/>
          <w:szCs w:val="24"/>
        </w:rPr>
        <w:t>я</w:t>
      </w:r>
      <w:r w:rsidR="00134C7D">
        <w:rPr>
          <w:rFonts w:ascii="Times New Roman" w:hAnsi="Times New Roman" w:cs="Times New Roman"/>
          <w:sz w:val="24"/>
          <w:szCs w:val="24"/>
        </w:rPr>
        <w:t>в</w:t>
      </w:r>
      <w:r>
        <w:rPr>
          <w:rFonts w:ascii="Times New Roman" w:hAnsi="Times New Roman" w:cs="Times New Roman"/>
          <w:sz w:val="24"/>
          <w:szCs w:val="24"/>
        </w:rPr>
        <w:t>ляется честью быть удостоенным наградой центра имени Николая Островского. Считаю, что данная награда так же по праву принадлежит моему товарищу Апостолосу Сантасу, посвятившему свою жизнь свободе и независимости Греции, его не стало 10 апреля 2011 года. Воспользуюсь предоставленной мне возможностью обратиться к вашей аудитории со словами напоминанием о вкладе всего греческого народа в дело борьбы с нацизмом в ходе 2-й Мировой войны. Подчеркну тот факт, что Греция, греческий народ являются единственными в мире (в Е</w:t>
      </w:r>
      <w:r w:rsidR="00820B9B">
        <w:rPr>
          <w:rFonts w:ascii="Times New Roman" w:hAnsi="Times New Roman" w:cs="Times New Roman"/>
          <w:sz w:val="24"/>
          <w:szCs w:val="24"/>
        </w:rPr>
        <w:t>в</w:t>
      </w:r>
      <w:r>
        <w:rPr>
          <w:rFonts w:ascii="Times New Roman" w:hAnsi="Times New Roman" w:cs="Times New Roman"/>
          <w:sz w:val="24"/>
          <w:szCs w:val="24"/>
        </w:rPr>
        <w:t xml:space="preserve">ропе), не отправившие свои воинские подразделения против Советского Союза. Об этом мной было сказано во время моего давнего пребывания в Москве в присутствии легендарного маршала Семена Буденного, который подтвердил данный факт: «Товарищ Манолис прав. Мы (Советский Союз, Красная Армия – прим. НС) пленили представителей всех народов и племен, но </w:t>
      </w:r>
      <w:r w:rsidR="00134C7D">
        <w:rPr>
          <w:rFonts w:ascii="Times New Roman" w:hAnsi="Times New Roman" w:cs="Times New Roman"/>
          <w:sz w:val="24"/>
          <w:szCs w:val="24"/>
        </w:rPr>
        <w:t>греков в числе</w:t>
      </w:r>
      <w:r>
        <w:rPr>
          <w:rFonts w:ascii="Times New Roman" w:hAnsi="Times New Roman" w:cs="Times New Roman"/>
          <w:sz w:val="24"/>
          <w:szCs w:val="24"/>
        </w:rPr>
        <w:t xml:space="preserve"> </w:t>
      </w:r>
      <w:r w:rsidR="00134C7D">
        <w:rPr>
          <w:rFonts w:ascii="Times New Roman" w:hAnsi="Times New Roman" w:cs="Times New Roman"/>
          <w:sz w:val="24"/>
          <w:szCs w:val="24"/>
        </w:rPr>
        <w:t xml:space="preserve">этих </w:t>
      </w:r>
      <w:r>
        <w:rPr>
          <w:rFonts w:ascii="Times New Roman" w:hAnsi="Times New Roman" w:cs="Times New Roman"/>
          <w:sz w:val="24"/>
          <w:szCs w:val="24"/>
        </w:rPr>
        <w:t xml:space="preserve"> «фруктов»</w:t>
      </w:r>
      <w:r w:rsidR="00134C7D">
        <w:rPr>
          <w:rFonts w:ascii="Times New Roman" w:hAnsi="Times New Roman" w:cs="Times New Roman"/>
          <w:sz w:val="24"/>
          <w:szCs w:val="24"/>
        </w:rPr>
        <w:t xml:space="preserve"> не было. Уполно</w:t>
      </w:r>
      <w:r w:rsidR="00B209DA">
        <w:rPr>
          <w:rFonts w:ascii="Times New Roman" w:hAnsi="Times New Roman" w:cs="Times New Roman"/>
          <w:sz w:val="24"/>
          <w:szCs w:val="24"/>
        </w:rPr>
        <w:t>мо</w:t>
      </w:r>
      <w:r w:rsidR="00134C7D">
        <w:rPr>
          <w:rFonts w:ascii="Times New Roman" w:hAnsi="Times New Roman" w:cs="Times New Roman"/>
          <w:sz w:val="24"/>
          <w:szCs w:val="24"/>
        </w:rPr>
        <w:t>чиваю Наталию Николау принять премию и медаль от моего имени, так как я, к сожалению, по причине недомогания на смогу присутствова</w:t>
      </w:r>
      <w:r w:rsidR="00326CAA">
        <w:rPr>
          <w:rFonts w:ascii="Times New Roman" w:hAnsi="Times New Roman" w:cs="Times New Roman"/>
          <w:sz w:val="24"/>
          <w:szCs w:val="24"/>
        </w:rPr>
        <w:t xml:space="preserve">ть на церемонии. </w:t>
      </w:r>
      <w:r w:rsidR="00326CAA" w:rsidRPr="00820B9B">
        <w:rPr>
          <w:rFonts w:ascii="Times New Roman" w:hAnsi="Times New Roman" w:cs="Times New Roman"/>
          <w:b/>
          <w:sz w:val="24"/>
          <w:szCs w:val="24"/>
        </w:rPr>
        <w:t xml:space="preserve">С уважением, Манолис </w:t>
      </w:r>
      <w:r w:rsidR="00134C7D" w:rsidRPr="00820B9B">
        <w:rPr>
          <w:rFonts w:ascii="Times New Roman" w:hAnsi="Times New Roman" w:cs="Times New Roman"/>
          <w:b/>
          <w:sz w:val="24"/>
          <w:szCs w:val="24"/>
        </w:rPr>
        <w:t>Глезос»</w:t>
      </w:r>
      <w:r w:rsidRPr="00820B9B">
        <w:rPr>
          <w:rFonts w:ascii="Times New Roman" w:hAnsi="Times New Roman" w:cs="Times New Roman"/>
          <w:b/>
          <w:sz w:val="24"/>
          <w:szCs w:val="24"/>
        </w:rPr>
        <w:t>.</w:t>
      </w:r>
      <w:r>
        <w:rPr>
          <w:rFonts w:ascii="Times New Roman" w:hAnsi="Times New Roman" w:cs="Times New Roman"/>
          <w:sz w:val="24"/>
          <w:szCs w:val="24"/>
        </w:rPr>
        <w:t xml:space="preserve">   </w:t>
      </w:r>
    </w:p>
    <w:p w:rsidR="00F02CD5" w:rsidRDefault="00F02CD5">
      <w:pPr>
        <w:rPr>
          <w:rFonts w:ascii="Times New Roman" w:hAnsi="Times New Roman" w:cs="Times New Roman"/>
          <w:sz w:val="24"/>
          <w:szCs w:val="24"/>
        </w:rPr>
      </w:pPr>
      <w:r>
        <w:rPr>
          <w:rFonts w:ascii="Times New Roman" w:hAnsi="Times New Roman" w:cs="Times New Roman"/>
          <w:sz w:val="24"/>
          <w:szCs w:val="24"/>
        </w:rPr>
        <w:t xml:space="preserve">«…Согласно </w:t>
      </w:r>
      <w:r w:rsidR="0018582F">
        <w:rPr>
          <w:rFonts w:ascii="Times New Roman" w:hAnsi="Times New Roman" w:cs="Times New Roman"/>
          <w:sz w:val="24"/>
          <w:szCs w:val="24"/>
        </w:rPr>
        <w:t>Платону</w:t>
      </w:r>
      <w:r>
        <w:rPr>
          <w:rFonts w:ascii="Times New Roman" w:hAnsi="Times New Roman" w:cs="Times New Roman"/>
          <w:sz w:val="24"/>
          <w:szCs w:val="24"/>
        </w:rPr>
        <w:t>, создателю Афинской Академии, человеческое мужество является достоинством, превышающим по своему значению все остальные человеческие качества. Справедливость, мудрость – ради святой цели. …Слова великого Перикла о том, что достойная ж</w:t>
      </w:r>
      <w:bookmarkStart w:id="0" w:name="_GoBack"/>
      <w:bookmarkEnd w:id="0"/>
      <w:r>
        <w:rPr>
          <w:rFonts w:ascii="Times New Roman" w:hAnsi="Times New Roman" w:cs="Times New Roman"/>
          <w:sz w:val="24"/>
          <w:szCs w:val="24"/>
        </w:rPr>
        <w:t>изнь для каждого человека – мужество и героизм. Мужество и свобода, свобода и достойная жизнь. …Невозможно достойно жить без свободы, невозможно быть свободным, если вы не герой» - постулаты от великих греков – героических и мудрых.</w:t>
      </w:r>
    </w:p>
    <w:p w:rsidR="001B418F" w:rsidRDefault="00F02CD5">
      <w:pPr>
        <w:rPr>
          <w:rFonts w:ascii="Times New Roman" w:hAnsi="Times New Roman" w:cs="Times New Roman"/>
          <w:sz w:val="24"/>
          <w:szCs w:val="24"/>
        </w:rPr>
      </w:pPr>
      <w:r>
        <w:rPr>
          <w:rFonts w:ascii="Times New Roman" w:hAnsi="Times New Roman" w:cs="Times New Roman"/>
          <w:sz w:val="24"/>
          <w:szCs w:val="24"/>
        </w:rPr>
        <w:lastRenderedPageBreak/>
        <w:t>…</w:t>
      </w:r>
      <w:r w:rsidR="001B418F">
        <w:rPr>
          <w:rFonts w:ascii="Times New Roman" w:hAnsi="Times New Roman" w:cs="Times New Roman"/>
          <w:sz w:val="24"/>
          <w:szCs w:val="24"/>
        </w:rPr>
        <w:t>Все присутствующие в зале встречают приветственные слова героя греческого народа Манолиса Глезо</w:t>
      </w:r>
      <w:r w:rsidR="00DA036B">
        <w:rPr>
          <w:rFonts w:ascii="Times New Roman" w:hAnsi="Times New Roman" w:cs="Times New Roman"/>
          <w:sz w:val="24"/>
          <w:szCs w:val="24"/>
        </w:rPr>
        <w:t>са аплодисментами. На экране две его фотографии: от 1963 года, когда он был награжден Международной Ленинской премией мира и фото сегодняшних дней</w:t>
      </w:r>
      <w:r w:rsidR="001B418F">
        <w:rPr>
          <w:rFonts w:ascii="Times New Roman" w:hAnsi="Times New Roman" w:cs="Times New Roman"/>
          <w:sz w:val="24"/>
          <w:szCs w:val="24"/>
        </w:rPr>
        <w:t xml:space="preserve">. «Манолис Глезос. Афины. Греция. Номинация. За личное мужество и героизм воинов армии и флота, сотрудников правоохранительных органов, проявленных в обстоятельствах, связанных с риском для жизни при защите Отечества и жизни людей». </w:t>
      </w:r>
    </w:p>
    <w:p w:rsidR="00AB3E4D" w:rsidRPr="00F02CD5" w:rsidRDefault="00AB3E4D" w:rsidP="00AB3E4D">
      <w:pPr>
        <w:rPr>
          <w:rFonts w:ascii="Times New Roman" w:hAnsi="Times New Roman" w:cs="Times New Roman"/>
          <w:b/>
          <w:sz w:val="24"/>
          <w:szCs w:val="24"/>
        </w:rPr>
      </w:pPr>
      <w:r>
        <w:rPr>
          <w:rFonts w:ascii="Times New Roman" w:hAnsi="Times New Roman" w:cs="Times New Roman"/>
          <w:b/>
          <w:sz w:val="24"/>
          <w:szCs w:val="24"/>
        </w:rPr>
        <w:t>Данное событие – золотая строка в истории Московского общества греков.</w:t>
      </w:r>
    </w:p>
    <w:p w:rsidR="00AB3E4D" w:rsidRDefault="00AB3E4D" w:rsidP="00AB3E4D">
      <w:pPr>
        <w:rPr>
          <w:rFonts w:ascii="Times New Roman" w:hAnsi="Times New Roman" w:cs="Times New Roman"/>
          <w:sz w:val="24"/>
          <w:szCs w:val="24"/>
        </w:rPr>
      </w:pPr>
      <w:r>
        <w:rPr>
          <w:rFonts w:ascii="Times New Roman" w:hAnsi="Times New Roman" w:cs="Times New Roman"/>
          <w:sz w:val="24"/>
          <w:szCs w:val="24"/>
        </w:rPr>
        <w:t xml:space="preserve">Данное событие, особая радостная констатация, вписало золотую строку в историю Московского общества греков, недавно отметившего свое 25 – летие – ведь инициаторами выдвижения на Международную премию имени Николая Островского кандидатуры выдающегося греческого политического и общественного деятеля, лауреата Ленинской премии (1963 г.), журналиста, писателя антифашиста Манолиса Глезоса являются Московское общество греков и известный греческий педагог, эллинист Наталия Николау. </w:t>
      </w:r>
    </w:p>
    <w:p w:rsidR="00AB3E4D" w:rsidRDefault="00AB3E4D">
      <w:pPr>
        <w:rPr>
          <w:rFonts w:ascii="Times New Roman" w:hAnsi="Times New Roman" w:cs="Times New Roman"/>
          <w:sz w:val="24"/>
          <w:szCs w:val="24"/>
        </w:rPr>
      </w:pPr>
    </w:p>
    <w:p w:rsidR="00DA036B" w:rsidRPr="00F03141" w:rsidRDefault="001B418F">
      <w:pPr>
        <w:rPr>
          <w:rFonts w:ascii="Times New Roman" w:hAnsi="Times New Roman" w:cs="Times New Roman"/>
          <w:b/>
          <w:sz w:val="28"/>
          <w:szCs w:val="28"/>
        </w:rPr>
      </w:pPr>
      <w:r w:rsidRPr="00F03141">
        <w:rPr>
          <w:rFonts w:ascii="Times New Roman" w:hAnsi="Times New Roman" w:cs="Times New Roman"/>
          <w:b/>
          <w:sz w:val="28"/>
          <w:szCs w:val="28"/>
        </w:rPr>
        <w:t>Лауреаты Международной премии имени Николая Островского 2015 года.</w:t>
      </w:r>
      <w:r w:rsidR="00F03141">
        <w:rPr>
          <w:rFonts w:ascii="Times New Roman" w:hAnsi="Times New Roman" w:cs="Times New Roman"/>
          <w:b/>
          <w:sz w:val="28"/>
          <w:szCs w:val="28"/>
        </w:rPr>
        <w:t xml:space="preserve">  …</w:t>
      </w:r>
      <w:r w:rsidR="00DA036B">
        <w:rPr>
          <w:rFonts w:ascii="Times New Roman" w:hAnsi="Times New Roman" w:cs="Times New Roman"/>
          <w:b/>
          <w:sz w:val="24"/>
          <w:szCs w:val="24"/>
        </w:rPr>
        <w:t>Жизнь каждого из них – это преодоление, образцовый пример всем нам.</w:t>
      </w:r>
    </w:p>
    <w:p w:rsidR="00326CAA" w:rsidRPr="00326CAA" w:rsidRDefault="001B418F" w:rsidP="00326CAA">
      <w:pPr>
        <w:pStyle w:val="a3"/>
        <w:shd w:val="clear" w:color="auto" w:fill="FFFFFF"/>
        <w:spacing w:before="240" w:beforeAutospacing="0" w:after="240" w:afterAutospacing="0" w:line="285" w:lineRule="atLeast"/>
        <w:rPr>
          <w:color w:val="393838"/>
        </w:rPr>
      </w:pPr>
      <w:r>
        <w:rPr>
          <w:color w:val="393838"/>
        </w:rPr>
        <w:t xml:space="preserve">- </w:t>
      </w:r>
      <w:r w:rsidR="00326CAA" w:rsidRPr="00326CAA">
        <w:rPr>
          <w:color w:val="393838"/>
        </w:rPr>
        <w:t>Маргарита Гончарова получила звание лауреата в номинации "За выдающиеся спортивные достижения". Инвалид детства с диагнозом ДЦП стала чемпионкой летних Паралимпийских игр 2012 года в Лондоне. В свои 24 года спортсменка, выступающая на беговых дистанциях 100-200 метров, помимо медалей чемпионатов мира имеет в своей копилке медель ордена "За заслуги перед Отечеством II степени" и орден Дружбы.</w:t>
      </w:r>
    </w:p>
    <w:p w:rsidR="00326CAA" w:rsidRPr="00326CAA" w:rsidRDefault="001B418F" w:rsidP="00326CAA">
      <w:pPr>
        <w:pStyle w:val="a3"/>
        <w:shd w:val="clear" w:color="auto" w:fill="FFFFFF"/>
        <w:spacing w:before="240" w:beforeAutospacing="0" w:after="240" w:afterAutospacing="0" w:line="285" w:lineRule="atLeast"/>
        <w:rPr>
          <w:color w:val="393838"/>
        </w:rPr>
      </w:pPr>
      <w:r>
        <w:rPr>
          <w:color w:val="393838"/>
        </w:rPr>
        <w:t xml:space="preserve">- </w:t>
      </w:r>
      <w:r w:rsidR="00326CAA" w:rsidRPr="00326CAA">
        <w:rPr>
          <w:color w:val="393838"/>
        </w:rPr>
        <w:t>24-летний Александр Куракин из-за болезни не может ни ходить, ни сидеть, ни говорить, ни даже держать голову. Благодаря родителям Александр окончил школу с золотой медалью и МГУ с золотой медалью. Сейчас он активно занимается общественной деятельностью, помогая анализировать и решать проблемы инвалидов.</w:t>
      </w:r>
    </w:p>
    <w:p w:rsidR="00326CAA" w:rsidRPr="00326CAA" w:rsidRDefault="001B418F" w:rsidP="00326CAA">
      <w:pPr>
        <w:pStyle w:val="a3"/>
        <w:shd w:val="clear" w:color="auto" w:fill="FFFFFF"/>
        <w:spacing w:before="240" w:beforeAutospacing="0" w:after="240" w:afterAutospacing="0" w:line="285" w:lineRule="atLeast"/>
        <w:rPr>
          <w:color w:val="393838"/>
        </w:rPr>
      </w:pPr>
      <w:r>
        <w:rPr>
          <w:color w:val="393838"/>
        </w:rPr>
        <w:t xml:space="preserve">- </w:t>
      </w:r>
      <w:r w:rsidR="00326CAA" w:rsidRPr="00326CAA">
        <w:rPr>
          <w:color w:val="393838"/>
        </w:rPr>
        <w:t>Лауреатом в номинации "Лучший педагог и наставник детей" стала Евгения Малышко. Незрячая от рождения Евгения 3 года работала сезонным экскурсоводом в Соловецком морском музее, а сейчас, работая в организации "Белая трость", помогает найти свое место в жизни слепоглухим детям.</w:t>
      </w:r>
    </w:p>
    <w:p w:rsidR="00326CAA" w:rsidRPr="00326CAA" w:rsidRDefault="001B418F" w:rsidP="00326CAA">
      <w:pPr>
        <w:pStyle w:val="a3"/>
        <w:shd w:val="clear" w:color="auto" w:fill="FFFFFF"/>
        <w:spacing w:before="240" w:beforeAutospacing="0" w:after="240" w:afterAutospacing="0" w:line="285" w:lineRule="atLeast"/>
        <w:rPr>
          <w:color w:val="393838"/>
        </w:rPr>
      </w:pPr>
      <w:r>
        <w:rPr>
          <w:color w:val="393838"/>
        </w:rPr>
        <w:t xml:space="preserve">- </w:t>
      </w:r>
      <w:r w:rsidR="00326CAA" w:rsidRPr="00326CAA">
        <w:rPr>
          <w:color w:val="393838"/>
        </w:rPr>
        <w:t>Никита Чечурин покорил всех своим пением на закрытии Паралимпиады в Сочи. В свои 18 лет он уже стал победител</w:t>
      </w:r>
      <w:r w:rsidR="00DA036B">
        <w:rPr>
          <w:color w:val="393838"/>
        </w:rPr>
        <w:t>е</w:t>
      </w:r>
      <w:r w:rsidR="00326CAA" w:rsidRPr="00326CAA">
        <w:rPr>
          <w:color w:val="393838"/>
        </w:rPr>
        <w:t>м и лауреатом всевозможных вокальных конкурсов, и диагноз ДЦП никак не помешает ему стать равным среди равных.</w:t>
      </w:r>
      <w:r w:rsidR="00A37659">
        <w:rPr>
          <w:color w:val="393838"/>
        </w:rPr>
        <w:t xml:space="preserve"> Никита, этот потрясающий светлый человек, покорил всех на церемонии вручения премии потрясающим исполнением песен из репертуара Муслима Магомаева, о войне.</w:t>
      </w:r>
    </w:p>
    <w:p w:rsidR="00326CAA" w:rsidRPr="00326CAA" w:rsidRDefault="001B418F" w:rsidP="00326CAA">
      <w:pPr>
        <w:pStyle w:val="a3"/>
        <w:shd w:val="clear" w:color="auto" w:fill="FFFFFF"/>
        <w:spacing w:before="240" w:beforeAutospacing="0" w:after="240" w:afterAutospacing="0" w:line="285" w:lineRule="atLeast"/>
        <w:rPr>
          <w:color w:val="393838"/>
        </w:rPr>
      </w:pPr>
      <w:r>
        <w:rPr>
          <w:color w:val="393838"/>
        </w:rPr>
        <w:t xml:space="preserve">- </w:t>
      </w:r>
      <w:r w:rsidR="00326CAA" w:rsidRPr="00326CAA">
        <w:rPr>
          <w:color w:val="393838"/>
        </w:rPr>
        <w:t>Лауреатами также стали некоммерческая организация помощи инвалидов, студия бисероплетения "Нескучающие ручки", поэт, журналист и общественный деятель Татьяна Дугиль, педагог, ветеран пионерского движения Зоя Измайлова, программист Валерий Косарик, музыковед Валерия Ражева, ветеран спецназа ГРУ и художник Ренат Шафиков и ветеран ВОВ, врач-хирург с 45-летним стажем Александр Шлыков.</w:t>
      </w:r>
    </w:p>
    <w:p w:rsidR="007255F2" w:rsidRDefault="00867876" w:rsidP="00240E2C">
      <w:pPr>
        <w:tabs>
          <w:tab w:val="center" w:pos="4677"/>
        </w:tabs>
        <w:rPr>
          <w:rFonts w:ascii="Times New Roman" w:hAnsi="Times New Roman" w:cs="Times New Roman"/>
          <w:b/>
          <w:sz w:val="24"/>
          <w:szCs w:val="24"/>
        </w:rPr>
      </w:pPr>
      <w:r>
        <w:rPr>
          <w:rFonts w:ascii="Times New Roman" w:hAnsi="Times New Roman" w:cs="Times New Roman"/>
          <w:b/>
          <w:sz w:val="24"/>
          <w:szCs w:val="24"/>
        </w:rPr>
        <w:t xml:space="preserve">Никос Сидиропулос. Москва. </w:t>
      </w:r>
      <w:r w:rsidR="00240E2C">
        <w:rPr>
          <w:rFonts w:ascii="Times New Roman" w:hAnsi="Times New Roman" w:cs="Times New Roman"/>
          <w:b/>
          <w:sz w:val="24"/>
          <w:szCs w:val="24"/>
        </w:rPr>
        <w:tab/>
      </w:r>
    </w:p>
    <w:p w:rsidR="00495960" w:rsidRDefault="00495960">
      <w:pPr>
        <w:rPr>
          <w:rFonts w:ascii="Times New Roman" w:hAnsi="Times New Roman" w:cs="Times New Roman"/>
          <w:b/>
          <w:sz w:val="24"/>
          <w:szCs w:val="24"/>
        </w:rPr>
      </w:pPr>
      <w:r>
        <w:rPr>
          <w:rFonts w:ascii="Times New Roman" w:hAnsi="Times New Roman" w:cs="Times New Roman"/>
          <w:b/>
          <w:sz w:val="24"/>
          <w:szCs w:val="24"/>
        </w:rPr>
        <w:lastRenderedPageBreak/>
        <w:t>Послесловие</w:t>
      </w:r>
    </w:p>
    <w:p w:rsidR="00495960" w:rsidRDefault="00495960">
      <w:pPr>
        <w:rPr>
          <w:rFonts w:ascii="Times New Roman" w:hAnsi="Times New Roman" w:cs="Times New Roman"/>
          <w:sz w:val="24"/>
          <w:szCs w:val="24"/>
        </w:rPr>
      </w:pPr>
      <w:r>
        <w:rPr>
          <w:rFonts w:ascii="Times New Roman" w:hAnsi="Times New Roman" w:cs="Times New Roman"/>
          <w:sz w:val="24"/>
          <w:szCs w:val="24"/>
        </w:rPr>
        <w:t xml:space="preserve">На следующий день я позвонил в Афины Манолису Глезосу, рассказал ему о церемонии вручения премии им. Николая Островского. Сказал, что устроители этой престижной международной премии счастливы, что отныне в списке ее соискателей вписано имя нашего выдающегося соотечественника. </w:t>
      </w:r>
      <w:r w:rsidR="00433F1B">
        <w:rPr>
          <w:rFonts w:ascii="Times New Roman" w:hAnsi="Times New Roman" w:cs="Times New Roman"/>
          <w:sz w:val="24"/>
          <w:szCs w:val="24"/>
        </w:rPr>
        <w:t>О прекрасной праздничной атмосфере</w:t>
      </w:r>
      <w:r>
        <w:rPr>
          <w:rFonts w:ascii="Times New Roman" w:hAnsi="Times New Roman" w:cs="Times New Roman"/>
          <w:sz w:val="24"/>
          <w:szCs w:val="24"/>
        </w:rPr>
        <w:t xml:space="preserve">. </w:t>
      </w:r>
      <w:r w:rsidR="00A37659">
        <w:rPr>
          <w:rFonts w:ascii="Times New Roman" w:hAnsi="Times New Roman" w:cs="Times New Roman"/>
          <w:sz w:val="24"/>
          <w:szCs w:val="24"/>
        </w:rPr>
        <w:t>«Это награда не только моя, но и по полному праву моего товарища Апостолоса Сантаса» - еще раз повторил  Манолис Глезос. «…Мы, десятки тысяч греков и филэллинов России не теряем надежды увидеть вас в Москве, наших городах-героях » - мое ему пожелание.</w:t>
      </w:r>
    </w:p>
    <w:p w:rsidR="00433F1B" w:rsidRPr="00495960" w:rsidRDefault="00433F1B">
      <w:pPr>
        <w:rPr>
          <w:rFonts w:ascii="Times New Roman" w:hAnsi="Times New Roman" w:cs="Times New Roman"/>
          <w:sz w:val="24"/>
          <w:szCs w:val="24"/>
        </w:rPr>
      </w:pPr>
      <w:r>
        <w:rPr>
          <w:rFonts w:ascii="Times New Roman" w:hAnsi="Times New Roman" w:cs="Times New Roman"/>
          <w:sz w:val="24"/>
          <w:szCs w:val="24"/>
        </w:rPr>
        <w:t>…Для нас, московских соотечественников героя греческого народа Манолиса Глезоса, кто присутствовал 3 декабря 2015 года на торжественной церемонии вручения Международной премии Н.А.Островского, этот день останется в памяти на всю жизнь.</w:t>
      </w:r>
    </w:p>
    <w:sectPr w:rsidR="00433F1B" w:rsidRPr="00495960" w:rsidSect="00725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867876"/>
    <w:rsid w:val="000A431B"/>
    <w:rsid w:val="000C5C0C"/>
    <w:rsid w:val="000F1664"/>
    <w:rsid w:val="00106767"/>
    <w:rsid w:val="00134C7D"/>
    <w:rsid w:val="00162A88"/>
    <w:rsid w:val="0018582F"/>
    <w:rsid w:val="001B418F"/>
    <w:rsid w:val="00240E2C"/>
    <w:rsid w:val="00243CE6"/>
    <w:rsid w:val="00296E5B"/>
    <w:rsid w:val="002A4C42"/>
    <w:rsid w:val="002A7073"/>
    <w:rsid w:val="002E44F9"/>
    <w:rsid w:val="00326CAA"/>
    <w:rsid w:val="00433F1B"/>
    <w:rsid w:val="00495960"/>
    <w:rsid w:val="006310C8"/>
    <w:rsid w:val="00666BC8"/>
    <w:rsid w:val="007255F2"/>
    <w:rsid w:val="00820B9B"/>
    <w:rsid w:val="00867876"/>
    <w:rsid w:val="00917DB2"/>
    <w:rsid w:val="00946CC7"/>
    <w:rsid w:val="009510D3"/>
    <w:rsid w:val="009907C6"/>
    <w:rsid w:val="00A37659"/>
    <w:rsid w:val="00AB3E4D"/>
    <w:rsid w:val="00AB4297"/>
    <w:rsid w:val="00B209DA"/>
    <w:rsid w:val="00B931ED"/>
    <w:rsid w:val="00BA0491"/>
    <w:rsid w:val="00C03403"/>
    <w:rsid w:val="00CE4EFE"/>
    <w:rsid w:val="00DA036B"/>
    <w:rsid w:val="00EC6FB6"/>
    <w:rsid w:val="00EF733F"/>
    <w:rsid w:val="00F02CD5"/>
    <w:rsid w:val="00F03141"/>
    <w:rsid w:val="00F63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44F9"/>
  </w:style>
  <w:style w:type="paragraph" w:styleId="a3">
    <w:name w:val="Normal (Web)"/>
    <w:basedOn w:val="a"/>
    <w:uiPriority w:val="99"/>
    <w:semiHidden/>
    <w:unhideWhenUsed/>
    <w:rsid w:val="00326C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3659">
      <w:bodyDiv w:val="1"/>
      <w:marLeft w:val="0"/>
      <w:marRight w:val="0"/>
      <w:marTop w:val="0"/>
      <w:marBottom w:val="0"/>
      <w:divBdr>
        <w:top w:val="none" w:sz="0" w:space="0" w:color="auto"/>
        <w:left w:val="none" w:sz="0" w:space="0" w:color="auto"/>
        <w:bottom w:val="none" w:sz="0" w:space="0" w:color="auto"/>
        <w:right w:val="none" w:sz="0" w:space="0" w:color="auto"/>
      </w:divBdr>
    </w:div>
    <w:div w:id="11647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TotalTime>
  <Pages>4</Pages>
  <Words>1491</Words>
  <Characters>8502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Sidiropulos</dc:creator>
  <cp:keywords/>
  <dc:description/>
  <cp:lastModifiedBy>Пользователь Компьют</cp:lastModifiedBy>
  <cp:revision>18</cp:revision>
  <dcterms:created xsi:type="dcterms:W3CDTF">2015-12-05T07:38:00Z</dcterms:created>
  <dcterms:modified xsi:type="dcterms:W3CDTF">2015-12-09T07:04:00Z</dcterms:modified>
</cp:coreProperties>
</file>